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5A" w:rsidRDefault="00233A5A" w:rsidP="00233A5A">
      <w:r>
        <w:t xml:space="preserve">Тип конструкции </w:t>
      </w:r>
      <w:proofErr w:type="spellStart"/>
      <w:r>
        <w:t>храповый</w:t>
      </w:r>
      <w:proofErr w:type="spellEnd"/>
    </w:p>
    <w:p w:rsidR="00233A5A" w:rsidRDefault="00233A5A" w:rsidP="00233A5A">
      <w:r>
        <w:t>Тип труб PE, PP, PPR, PB, PU, PEX, PEX-AL-PEX, MLP/MSR, VPE, CPVC, PVC, PVDF</w:t>
      </w:r>
    </w:p>
    <w:p w:rsidR="00233A5A" w:rsidRDefault="00233A5A" w:rsidP="00233A5A">
      <w:proofErr w:type="spellStart"/>
      <w:r>
        <w:t>Max</w:t>
      </w:r>
      <w:proofErr w:type="spellEnd"/>
      <w:r>
        <w:t xml:space="preserve"> диаметр трубы 42 мм</w:t>
      </w:r>
    </w:p>
    <w:p w:rsidR="00233A5A" w:rsidRDefault="00233A5A" w:rsidP="00233A5A">
      <w:r>
        <w:t>Материал резцов сталь</w:t>
      </w:r>
    </w:p>
    <w:p w:rsidR="00233A5A" w:rsidRDefault="00233A5A" w:rsidP="00233A5A">
      <w:r>
        <w:t>Материал корпуса металл</w:t>
      </w:r>
    </w:p>
    <w:p w:rsidR="00233A5A" w:rsidRDefault="00233A5A" w:rsidP="00233A5A">
      <w:r>
        <w:t>Возврат ножа в исходное положение автоматический</w:t>
      </w:r>
    </w:p>
    <w:p w:rsidR="00233A5A" w:rsidRDefault="00233A5A" w:rsidP="00233A5A">
      <w:r>
        <w:t>Класс товара Профессиональный</w:t>
      </w:r>
    </w:p>
    <w:p w:rsidR="00233A5A" w:rsidRDefault="00233A5A" w:rsidP="00233A5A">
      <w:r>
        <w:t>Вес нетто 0.38 кг</w:t>
      </w:r>
    </w:p>
    <w:p w:rsidR="00134D25" w:rsidRDefault="00233A5A" w:rsidP="00233A5A">
      <w:r>
        <w:t>Габариты без упаковки 235х90х33 мм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233A5A"/>
    <w:rsid w:val="00134D25"/>
    <w:rsid w:val="00233A5A"/>
    <w:rsid w:val="0082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2024-02-02T12:03:00Z</dcterms:created>
  <dcterms:modified xsi:type="dcterms:W3CDTF">2024-02-02T12:03:00Z</dcterms:modified>
</cp:coreProperties>
</file>